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D" w:rsidRDefault="0091786C" w:rsidP="0091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6C">
        <w:rPr>
          <w:rFonts w:ascii="Times New Roman" w:hAnsi="Times New Roman" w:cs="Times New Roman"/>
          <w:b/>
          <w:sz w:val="28"/>
          <w:szCs w:val="28"/>
        </w:rPr>
        <w:t>Перечень используемых учебников</w:t>
      </w:r>
      <w:r w:rsidR="00CE667F">
        <w:rPr>
          <w:rFonts w:ascii="Times New Roman" w:hAnsi="Times New Roman" w:cs="Times New Roman"/>
          <w:b/>
          <w:sz w:val="28"/>
          <w:szCs w:val="28"/>
        </w:rPr>
        <w:t>,</w:t>
      </w:r>
      <w:r w:rsidR="002C63E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A2445">
        <w:rPr>
          <w:rFonts w:ascii="Times New Roman" w:hAnsi="Times New Roman" w:cs="Times New Roman"/>
          <w:b/>
          <w:sz w:val="28"/>
          <w:szCs w:val="28"/>
        </w:rPr>
        <w:t>6</w:t>
      </w:r>
      <w:r w:rsidR="002C63E0">
        <w:rPr>
          <w:rFonts w:ascii="Times New Roman" w:hAnsi="Times New Roman" w:cs="Times New Roman"/>
          <w:b/>
          <w:sz w:val="28"/>
          <w:szCs w:val="28"/>
        </w:rPr>
        <w:t>-201</w:t>
      </w:r>
      <w:r w:rsidR="003A2445">
        <w:rPr>
          <w:rFonts w:ascii="Times New Roman" w:hAnsi="Times New Roman" w:cs="Times New Roman"/>
          <w:b/>
          <w:sz w:val="28"/>
          <w:szCs w:val="28"/>
        </w:rPr>
        <w:t>7</w:t>
      </w:r>
      <w:r w:rsidR="002C63E0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1786C" w:rsidRDefault="0091786C" w:rsidP="0091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образование</w:t>
      </w: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7655"/>
      </w:tblGrid>
      <w:tr w:rsidR="003A2445" w:rsidTr="003A2445">
        <w:tc>
          <w:tcPr>
            <w:tcW w:w="1702" w:type="dxa"/>
          </w:tcPr>
          <w:p w:rsidR="003A2445" w:rsidRPr="002C63E0" w:rsidRDefault="003A2445" w:rsidP="0091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A2445" w:rsidRPr="002C63E0" w:rsidRDefault="003A2445" w:rsidP="0091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55" w:type="dxa"/>
          </w:tcPr>
          <w:p w:rsidR="003A2445" w:rsidRPr="002C63E0" w:rsidRDefault="003A2445" w:rsidP="0091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E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3A2445" w:rsidTr="003A2445">
        <w:tc>
          <w:tcPr>
            <w:tcW w:w="1702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91786C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Учебник. Русский язык 10-11 классы.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  И.В.,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 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Москва: «Русское слово»,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11, 2012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екомендовано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Учебник: Литература. 10 класс: Учебник для общеобразовательных  учреждений</w:t>
            </w:r>
            <w:proofErr w:type="gram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вт.-сост. Т. Ф.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. – 6-е изд., - М.: Дрофа, 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3A2445" w:rsidRPr="0091786C" w:rsidRDefault="003A2445" w:rsidP="00A8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91786C" w:rsidRDefault="003A2445" w:rsidP="0091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A2445" w:rsidRPr="0091786C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Учебник. Русский язык 10-11 классы.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Н. Г.,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  И.В.,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 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Москва: «Русское слово»,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2011,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91786C" w:rsidRDefault="003A2445" w:rsidP="0091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A2445" w:rsidRPr="0091786C" w:rsidRDefault="003A2445" w:rsidP="0091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91786C" w:rsidRDefault="003A2445" w:rsidP="0091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A2445" w:rsidRPr="0091786C" w:rsidRDefault="003A2445" w:rsidP="0091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Учебник: Литература.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общеобразовательных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чреждений</w:t>
            </w:r>
            <w:proofErr w:type="gram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вт.-сост. Т. Ф. </w:t>
            </w:r>
            <w:proofErr w:type="spellStart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 w:rsidRPr="0091786C">
              <w:rPr>
                <w:rFonts w:ascii="Times New Roman" w:hAnsi="Times New Roman" w:cs="Times New Roman"/>
                <w:sz w:val="28"/>
                <w:szCs w:val="28"/>
              </w:rPr>
              <w:t>. – 6-е изд., - М.: Дрофа,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 2013, 2 части</w:t>
            </w:r>
          </w:p>
          <w:p w:rsidR="003A2445" w:rsidRPr="0091786C" w:rsidRDefault="003A2445" w:rsidP="00A8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8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Всемирная история с древнейших времён до конца </w:t>
            </w:r>
            <w:r w:rsidRPr="003B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r w:rsidRPr="00A14FEA">
              <w:rPr>
                <w:rFonts w:ascii="Times New Roman" w:hAnsi="Times New Roman" w:cs="Times New Roman"/>
                <w:sz w:val="28"/>
                <w:szCs w:val="28"/>
              </w:rPr>
              <w:t xml:space="preserve">Симония </w:t>
            </w:r>
            <w:r w:rsidRPr="00A14FE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14FEA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 В. 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Загладина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.  Москва: «Русское слово»,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,2012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Учебник  История России с древнейших времён до конца</w:t>
            </w:r>
            <w:r w:rsidRPr="003B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од ред. А. Н. Сахарова, В. И.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Буганова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Москва: «Просвещение», - 2006.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A2445" w:rsidRPr="003B676C" w:rsidRDefault="003A2445" w:rsidP="00A8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Всемирная история  </w:t>
            </w:r>
            <w:r w:rsidRPr="003B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Под ред. Н. В. 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Загладина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.  Москва: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B676C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2445" w:rsidRDefault="003A2445" w:rsidP="0076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История России </w:t>
            </w:r>
            <w:r w:rsidRPr="003B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в. –  начала </w:t>
            </w:r>
            <w:r w:rsidRPr="003B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в. Под ред.  А. А.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Левандовского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, Ю. А.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Щетинова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, С. В. Мироненко.  Москва: «Просвещение», - 2010.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</w:p>
          <w:p w:rsidR="003A2445" w:rsidRPr="003B676C" w:rsidRDefault="003A2445" w:rsidP="0076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3B676C" w:rsidRDefault="003A2445" w:rsidP="003B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язык»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для 10-11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       учреждений / В. П.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, Н. М. Лапа</w:t>
            </w:r>
            <w:proofErr w:type="gram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Э. Ш.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–  .  Москва: «Просвещение», - 2010. </w:t>
            </w:r>
          </w:p>
          <w:p w:rsidR="003A2445" w:rsidRPr="003B676C" w:rsidRDefault="003A2445" w:rsidP="00C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851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Учебник для 10 класса.  Обществознание. Под ред.   Боголюбов Л.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Москва: « Русское слово», - 2013</w:t>
            </w:r>
          </w:p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Рекомендовано  Министерством образования и науки 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Учебник для 11 класса.  Обществознание. Под ред.  Боголюбов Л. Н., Москва: « Русское слово», - 2013.</w:t>
            </w:r>
          </w:p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Рекомендовано  Министерством образования и науки 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3B676C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Учебник для 10-11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       учреждений / В. П.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Кузовлёв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, Н. М. Лапа</w:t>
            </w:r>
            <w:proofErr w:type="gram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Э. Ш. </w:t>
            </w:r>
            <w:proofErr w:type="spellStart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–   Москва: «Просвещение», - 2010.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0C7907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анализа. 10 класс.  Колягин Ю. М. и др.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, -2011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,14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геометрия)</w:t>
            </w:r>
            <w:proofErr w:type="gramEnd"/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0C7907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Геометрия 10-11 класс</w:t>
            </w:r>
            <w:r w:rsidRPr="000C790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 xml:space="preserve"> Л.С. и </w:t>
            </w:r>
            <w:proofErr w:type="spellStart"/>
            <w:proofErr w:type="gramStart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–   Москва: «Просвещение»,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0C7907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 xml:space="preserve"> класс.  Колягин Ю. М. и др. Москва: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2010, 2014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 w:rsidRPr="00FD07E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0C7907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Геометрия 10-11 класс</w:t>
            </w:r>
            <w:r w:rsidRPr="000C790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 xml:space="preserve"> Л.С. и </w:t>
            </w:r>
            <w:proofErr w:type="spellStart"/>
            <w:proofErr w:type="gramStart"/>
            <w:r w:rsidRPr="000C790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–   Москва: «Просвещение»,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0C7907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10 класс.</w:t>
            </w:r>
            <w:r w:rsidRPr="009D072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Буховцева</w:t>
            </w:r>
            <w:proofErr w:type="spellEnd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инистерством 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0C7907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11 класс.</w:t>
            </w:r>
            <w:r w:rsidRPr="009D072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«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2009, 2010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3A2445" w:rsidRPr="009D0722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Химия 10 класс базовый уровень О.С. Габриелян.- «Дрофа»,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3A2445" w:rsidRPr="009D0722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Химия 10 класс базовый уровень О.С. Габриелян.- «Дрофа»,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1011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Биология 10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Захаров В. Б.</w:t>
            </w:r>
            <w:r w:rsidRPr="009D0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Мамонтов С.Г. Захаров В.Б. Сонин Н.И. .- «Дрофа»,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9D0722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Биология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9D0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Захаров В.Б.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Мамонтов С.Г. Сонин Н.И. 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«Дрофа», 2005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Экономическая и социальная география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–   Москва: «Просвещение»,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Экономическая и социальная география мира 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–   Москва: «Просвещение», - 200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.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5B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 класс.</w:t>
            </w:r>
            <w:r w:rsidRPr="00B2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 С. Н., Кузнецов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Марков В.В., </w:t>
            </w:r>
            <w:proofErr w:type="spellStart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 В. 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«Дрофа»,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>инистерством образования и науки РФ</w:t>
            </w:r>
          </w:p>
        </w:tc>
      </w:tr>
      <w:tr w:rsidR="003A2445" w:rsidTr="003A2445">
        <w:tc>
          <w:tcPr>
            <w:tcW w:w="1702" w:type="dxa"/>
          </w:tcPr>
          <w:p w:rsidR="003A2445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3A2445" w:rsidRPr="003B676C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3B676C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5B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 класс.</w:t>
            </w:r>
            <w:r w:rsidRPr="00B24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>Вангородский</w:t>
            </w:r>
            <w:proofErr w:type="spellEnd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 С. Н., Кузнецов М.И.,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Марков В.В., </w:t>
            </w:r>
            <w:proofErr w:type="spellStart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943611">
              <w:rPr>
                <w:rFonts w:ascii="Times New Roman" w:hAnsi="Times New Roman" w:cs="Times New Roman"/>
                <w:sz w:val="28"/>
                <w:szCs w:val="28"/>
              </w:rPr>
              <w:t xml:space="preserve"> В. 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«Дрофа»,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42738D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3A2445" w:rsidRPr="0042738D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42738D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класс. Семакин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Г.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D5D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764D5D">
              <w:rPr>
                <w:rFonts w:ascii="Times New Roman" w:hAnsi="Times New Roman" w:cs="Times New Roman"/>
                <w:sz w:val="28"/>
                <w:szCs w:val="28"/>
              </w:rPr>
              <w:t xml:space="preserve"> Е.К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>. Москва БИНОМ Лаборатория знаний,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42738D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3A2445" w:rsidRPr="0042738D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42738D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класс. Семакин  И.Г. </w:t>
            </w:r>
            <w:proofErr w:type="spellStart"/>
            <w:r w:rsidRPr="0042738D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 Л.А. Русаков  С.В. и др. Москва БИНОМ Лаборатория знаний,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42738D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51" w:type="dxa"/>
          </w:tcPr>
          <w:p w:rsidR="003A2445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A2445" w:rsidRPr="0042738D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культура. Учебник для 10 класса (базовый уровень) Л.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Москва Издательский центр «Академия» 2007-2010 Допущено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42738D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51" w:type="dxa"/>
          </w:tcPr>
          <w:p w:rsidR="003A2445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A2445" w:rsidRPr="0042738D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культура. Учебник для 11 класса (базовый уровень) Л.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Москва Издательский центр «Академия» 2007-2010 Допущено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738D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3A2445" w:rsidTr="003A2445">
        <w:tc>
          <w:tcPr>
            <w:tcW w:w="1702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3A2445" w:rsidRPr="007F7211" w:rsidRDefault="003A2445" w:rsidP="007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3A2445" w:rsidRPr="007F7211" w:rsidRDefault="003A2445" w:rsidP="007F7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A2445" w:rsidRPr="007F7211" w:rsidRDefault="003A2445" w:rsidP="003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Технология. 10-11 класс. Под ред. Симоненко.- М: «</w:t>
            </w:r>
            <w:proofErr w:type="spellStart"/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ВентанаГраф</w:t>
            </w:r>
            <w:proofErr w:type="spellEnd"/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»,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211">
              <w:rPr>
                <w:rFonts w:ascii="Times New Roman" w:hAnsi="Times New Roman" w:cs="Times New Roman"/>
                <w:sz w:val="28"/>
                <w:szCs w:val="28"/>
              </w:rPr>
              <w:t>Рекомендовано  Министерством образования и науки Российской Федерации</w:t>
            </w:r>
          </w:p>
        </w:tc>
      </w:tr>
      <w:tr w:rsidR="003A2445" w:rsidRPr="003B676C" w:rsidTr="003A2445">
        <w:tc>
          <w:tcPr>
            <w:tcW w:w="1702" w:type="dxa"/>
          </w:tcPr>
          <w:p w:rsidR="003A2445" w:rsidRDefault="003A2445" w:rsidP="00DA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</w:tcPr>
          <w:p w:rsidR="003A2445" w:rsidRPr="003B676C" w:rsidRDefault="003A2445" w:rsidP="00DA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655" w:type="dxa"/>
          </w:tcPr>
          <w:p w:rsidR="003A2445" w:rsidRPr="003B676C" w:rsidRDefault="003A2445" w:rsidP="00DA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Экология, 10-11 класс.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Чернова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Галушин</w:t>
            </w:r>
            <w:proofErr w:type="spellEnd"/>
            <w:r w:rsidRPr="009D072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722">
              <w:rPr>
                <w:rFonts w:ascii="Times New Roman" w:hAnsi="Times New Roman" w:cs="Times New Roman"/>
                <w:sz w:val="28"/>
                <w:szCs w:val="28"/>
              </w:rPr>
              <w:t>Константинов В.М. .- «Дрофа», 2010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676C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инистерством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</w:tbl>
    <w:p w:rsidR="0091786C" w:rsidRDefault="0091786C" w:rsidP="00917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786C" w:rsidSect="002C63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6C"/>
    <w:rsid w:val="000C7907"/>
    <w:rsid w:val="00106AE2"/>
    <w:rsid w:val="0021515C"/>
    <w:rsid w:val="002C40A8"/>
    <w:rsid w:val="002C63E0"/>
    <w:rsid w:val="002C6721"/>
    <w:rsid w:val="002F79F1"/>
    <w:rsid w:val="003A2445"/>
    <w:rsid w:val="003B676C"/>
    <w:rsid w:val="00417AFB"/>
    <w:rsid w:val="0042738D"/>
    <w:rsid w:val="006C364E"/>
    <w:rsid w:val="00721486"/>
    <w:rsid w:val="00764B2D"/>
    <w:rsid w:val="00764D5D"/>
    <w:rsid w:val="007F7211"/>
    <w:rsid w:val="00815345"/>
    <w:rsid w:val="009119DD"/>
    <w:rsid w:val="0091786C"/>
    <w:rsid w:val="00943611"/>
    <w:rsid w:val="009578F4"/>
    <w:rsid w:val="009D0722"/>
    <w:rsid w:val="009D3086"/>
    <w:rsid w:val="00A14FEA"/>
    <w:rsid w:val="00A15BF2"/>
    <w:rsid w:val="00A739FD"/>
    <w:rsid w:val="00A82539"/>
    <w:rsid w:val="00AD42C6"/>
    <w:rsid w:val="00B245B9"/>
    <w:rsid w:val="00B674C4"/>
    <w:rsid w:val="00CE667F"/>
    <w:rsid w:val="00E26472"/>
    <w:rsid w:val="00EE60CD"/>
    <w:rsid w:val="00EF2E63"/>
    <w:rsid w:val="00F00B52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cp:lastPrinted>2016-04-14T11:10:00Z</cp:lastPrinted>
  <dcterms:created xsi:type="dcterms:W3CDTF">2016-04-04T08:30:00Z</dcterms:created>
  <dcterms:modified xsi:type="dcterms:W3CDTF">2016-09-25T06:56:00Z</dcterms:modified>
</cp:coreProperties>
</file>